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7BCB" w14:textId="77777777" w:rsidR="00D27A1C" w:rsidRPr="001118A2" w:rsidRDefault="00515D7C" w:rsidP="001118A2">
      <w:pPr>
        <w:wordWrap w:val="0"/>
        <w:spacing w:afterLines="50" w:after="161"/>
        <w:jc w:val="right"/>
        <w:rPr>
          <w:rFonts w:hint="eastAsia"/>
          <w:sz w:val="24"/>
        </w:rPr>
      </w:pPr>
      <w:r>
        <w:rPr>
          <w:rFonts w:hint="eastAsia"/>
          <w:sz w:val="24"/>
        </w:rPr>
        <w:t xml:space="preserve">令和　　　</w:t>
      </w:r>
      <w:r w:rsidR="00D27A1C">
        <w:rPr>
          <w:rFonts w:hint="eastAsia"/>
          <w:sz w:val="24"/>
        </w:rPr>
        <w:t>年</w:t>
      </w:r>
      <w:r w:rsidR="001B282D">
        <w:rPr>
          <w:rFonts w:hint="eastAsia"/>
          <w:sz w:val="24"/>
        </w:rPr>
        <w:t xml:space="preserve">　</w:t>
      </w:r>
      <w:r>
        <w:rPr>
          <w:rFonts w:hint="eastAsia"/>
          <w:sz w:val="24"/>
        </w:rPr>
        <w:t xml:space="preserve">　</w:t>
      </w:r>
      <w:r w:rsidR="001B282D">
        <w:rPr>
          <w:rFonts w:hint="eastAsia"/>
          <w:sz w:val="24"/>
        </w:rPr>
        <w:t xml:space="preserve">　</w:t>
      </w:r>
      <w:r w:rsidR="00D27A1C">
        <w:rPr>
          <w:rFonts w:hint="eastAsia"/>
          <w:sz w:val="24"/>
        </w:rPr>
        <w:t xml:space="preserve">月　</w:t>
      </w:r>
      <w:r>
        <w:rPr>
          <w:rFonts w:hint="eastAsia"/>
          <w:sz w:val="24"/>
        </w:rPr>
        <w:t xml:space="preserve">　</w:t>
      </w:r>
      <w:r w:rsidR="00D27A1C">
        <w:rPr>
          <w:rFonts w:hint="eastAsia"/>
          <w:sz w:val="24"/>
        </w:rPr>
        <w:t xml:space="preserve">　日</w:t>
      </w:r>
    </w:p>
    <w:p w14:paraId="160DD87D" w14:textId="77777777" w:rsidR="00D27A1C" w:rsidRPr="00FB195B" w:rsidRDefault="00D27A1C" w:rsidP="00FB195B">
      <w:pPr>
        <w:spacing w:line="500" w:lineRule="exact"/>
        <w:jc w:val="center"/>
        <w:rPr>
          <w:rFonts w:hint="eastAsia"/>
          <w:b/>
          <w:bCs/>
          <w:sz w:val="40"/>
          <w:szCs w:val="40"/>
        </w:rPr>
      </w:pPr>
      <w:r w:rsidRPr="00FB195B">
        <w:rPr>
          <w:rFonts w:hint="eastAsia"/>
          <w:b/>
          <w:bCs/>
          <w:sz w:val="40"/>
          <w:szCs w:val="40"/>
        </w:rPr>
        <w:t>委</w:t>
      </w:r>
      <w:r w:rsidR="00C04F46" w:rsidRPr="00FB195B">
        <w:rPr>
          <w:rFonts w:hint="eastAsia"/>
          <w:b/>
          <w:bCs/>
          <w:sz w:val="40"/>
          <w:szCs w:val="40"/>
        </w:rPr>
        <w:t xml:space="preserve">　</w:t>
      </w:r>
      <w:r w:rsidRPr="00FB195B">
        <w:rPr>
          <w:rFonts w:hint="eastAsia"/>
          <w:b/>
          <w:bCs/>
          <w:sz w:val="40"/>
          <w:szCs w:val="40"/>
        </w:rPr>
        <w:t>任</w:t>
      </w:r>
      <w:r w:rsidR="00C04F46" w:rsidRPr="00FB195B">
        <w:rPr>
          <w:rFonts w:hint="eastAsia"/>
          <w:b/>
          <w:bCs/>
          <w:sz w:val="40"/>
          <w:szCs w:val="40"/>
        </w:rPr>
        <w:t xml:space="preserve">　</w:t>
      </w:r>
      <w:r w:rsidRPr="00FB195B">
        <w:rPr>
          <w:rFonts w:hint="eastAsia"/>
          <w:b/>
          <w:bCs/>
          <w:sz w:val="40"/>
          <w:szCs w:val="40"/>
        </w:rPr>
        <w:t>状</w:t>
      </w:r>
    </w:p>
    <w:p w14:paraId="2C3700AA" w14:textId="77777777" w:rsidR="00D27A1C" w:rsidRDefault="00B34EB8" w:rsidP="00BF6CE4">
      <w:pPr>
        <w:spacing w:beforeLines="50" w:before="161" w:line="160" w:lineRule="exact"/>
        <w:jc w:val="left"/>
        <w:rPr>
          <w:rFonts w:hint="eastAsia"/>
          <w:sz w:val="24"/>
        </w:rPr>
      </w:pPr>
      <w:r>
        <w:rPr>
          <w:rFonts w:hint="eastAsia"/>
          <w:sz w:val="28"/>
        </w:rPr>
        <w:t>（委任者）</w:t>
      </w:r>
    </w:p>
    <w:p w14:paraId="552137A6" w14:textId="77777777" w:rsidR="00D27A1C" w:rsidRDefault="00D27A1C" w:rsidP="00DC4DCE">
      <w:pPr>
        <w:spacing w:line="500" w:lineRule="exact"/>
        <w:rPr>
          <w:rFonts w:hint="eastAsia"/>
          <w:sz w:val="28"/>
        </w:rPr>
      </w:pPr>
      <w:r w:rsidRPr="00F17A99">
        <w:rPr>
          <w:rFonts w:hint="eastAsia"/>
          <w:spacing w:val="2"/>
          <w:w w:val="62"/>
          <w:kern w:val="0"/>
          <w:sz w:val="28"/>
          <w:fitText w:val="1400" w:id="-485223936"/>
        </w:rPr>
        <w:t>所属郡市医師会</w:t>
      </w:r>
      <w:r w:rsidRPr="00F17A99">
        <w:rPr>
          <w:rFonts w:hint="eastAsia"/>
          <w:spacing w:val="-5"/>
          <w:w w:val="62"/>
          <w:kern w:val="0"/>
          <w:sz w:val="28"/>
          <w:fitText w:val="1400" w:id="-485223936"/>
        </w:rPr>
        <w:t>名</w:t>
      </w:r>
      <w:r>
        <w:rPr>
          <w:rFonts w:hint="eastAsia"/>
          <w:sz w:val="28"/>
        </w:rPr>
        <w:t>：</w:t>
      </w:r>
      <w:r w:rsidR="00301D4E" w:rsidRPr="007C5B6B">
        <w:rPr>
          <w:rFonts w:hint="eastAsia"/>
          <w:sz w:val="28"/>
          <w:u w:val="single"/>
        </w:rPr>
        <w:t xml:space="preserve">　　</w:t>
      </w:r>
      <w:r w:rsidR="008212E9">
        <w:rPr>
          <w:rFonts w:hint="eastAsia"/>
          <w:sz w:val="28"/>
          <w:u w:val="single"/>
        </w:rPr>
        <w:t>松江市医師会</w:t>
      </w:r>
      <w:r w:rsidR="00301D4E" w:rsidRPr="007C5B6B">
        <w:rPr>
          <w:rFonts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425"/>
        <w:gridCol w:w="425"/>
        <w:gridCol w:w="425"/>
        <w:gridCol w:w="425"/>
        <w:gridCol w:w="425"/>
        <w:gridCol w:w="425"/>
        <w:gridCol w:w="425"/>
        <w:gridCol w:w="425"/>
        <w:gridCol w:w="425"/>
        <w:gridCol w:w="425"/>
      </w:tblGrid>
      <w:tr w:rsidR="007C5B6B" w:rsidRPr="0011120F" w14:paraId="056BEE64" w14:textId="77777777" w:rsidTr="001118A2">
        <w:trPr>
          <w:trHeight w:hRule="exact" w:val="498"/>
        </w:trPr>
        <w:tc>
          <w:tcPr>
            <w:tcW w:w="1898" w:type="dxa"/>
            <w:tcBorders>
              <w:top w:val="nil"/>
              <w:left w:val="nil"/>
              <w:bottom w:val="nil"/>
            </w:tcBorders>
            <w:shd w:val="clear" w:color="auto" w:fill="auto"/>
            <w:vAlign w:val="center"/>
          </w:tcPr>
          <w:p w14:paraId="7660B67D" w14:textId="77777777" w:rsidR="00D27A1C" w:rsidRPr="0011120F" w:rsidRDefault="00D27A1C" w:rsidP="00C54CAD">
            <w:pPr>
              <w:spacing w:line="540" w:lineRule="exact"/>
              <w:rPr>
                <w:rFonts w:ascii="ＭＳ 明朝" w:hAnsi="ＭＳ 明朝" w:hint="eastAsia"/>
                <w:w w:val="90"/>
                <w:sz w:val="28"/>
              </w:rPr>
            </w:pPr>
            <w:r w:rsidRPr="007C5B6B">
              <w:rPr>
                <w:rFonts w:ascii="ＭＳ 明朝" w:hAnsi="ＭＳ 明朝" w:hint="eastAsia"/>
                <w:w w:val="83"/>
                <w:kern w:val="0"/>
                <w:sz w:val="28"/>
                <w:fitText w:val="1400" w:id="566507521"/>
              </w:rPr>
              <w:t>健診機関</w:t>
            </w:r>
            <w:r w:rsidR="00301D4E" w:rsidRPr="007C5B6B">
              <w:rPr>
                <w:rFonts w:ascii="ＭＳ 明朝" w:hAnsi="ＭＳ 明朝" w:hint="eastAsia"/>
                <w:w w:val="83"/>
                <w:kern w:val="0"/>
                <w:sz w:val="28"/>
                <w:fitText w:val="1400" w:id="566507521"/>
              </w:rPr>
              <w:t>番号</w:t>
            </w:r>
            <w:r w:rsidR="00301D4E">
              <w:rPr>
                <w:rFonts w:ascii="ＭＳ 明朝" w:hAnsi="ＭＳ 明朝" w:hint="eastAsia"/>
                <w:w w:val="90"/>
                <w:sz w:val="28"/>
              </w:rPr>
              <w:t>：</w:t>
            </w:r>
          </w:p>
        </w:tc>
        <w:tc>
          <w:tcPr>
            <w:tcW w:w="425" w:type="dxa"/>
            <w:tcBorders>
              <w:right w:val="dotted" w:sz="4" w:space="0" w:color="auto"/>
            </w:tcBorders>
            <w:shd w:val="clear" w:color="auto" w:fill="auto"/>
            <w:vAlign w:val="center"/>
          </w:tcPr>
          <w:p w14:paraId="7745DBC8" w14:textId="77777777" w:rsidR="00D27A1C" w:rsidRPr="0011120F" w:rsidRDefault="00D27A1C" w:rsidP="007A79F5">
            <w:pPr>
              <w:spacing w:line="400" w:lineRule="exact"/>
              <w:jc w:val="center"/>
              <w:rPr>
                <w:rFonts w:ascii="ＭＳ 明朝" w:hAnsi="ＭＳ 明朝" w:hint="eastAsia"/>
                <w:sz w:val="28"/>
              </w:rPr>
            </w:pPr>
            <w:r w:rsidRPr="0011120F">
              <w:rPr>
                <w:rFonts w:ascii="ＭＳ 明朝" w:hAnsi="ＭＳ 明朝" w:hint="eastAsia"/>
                <w:sz w:val="28"/>
              </w:rPr>
              <w:t>3</w:t>
            </w:r>
          </w:p>
        </w:tc>
        <w:tc>
          <w:tcPr>
            <w:tcW w:w="425" w:type="dxa"/>
            <w:tcBorders>
              <w:left w:val="dotted" w:sz="4" w:space="0" w:color="auto"/>
              <w:right w:val="dotted" w:sz="4" w:space="0" w:color="auto"/>
            </w:tcBorders>
            <w:shd w:val="clear" w:color="auto" w:fill="auto"/>
            <w:vAlign w:val="center"/>
          </w:tcPr>
          <w:p w14:paraId="4E0D89F5" w14:textId="77777777" w:rsidR="00D27A1C" w:rsidRPr="0011120F" w:rsidRDefault="00D27A1C" w:rsidP="007A79F5">
            <w:pPr>
              <w:spacing w:line="400" w:lineRule="exact"/>
              <w:jc w:val="center"/>
              <w:rPr>
                <w:rFonts w:ascii="ＭＳ 明朝" w:hAnsi="ＭＳ 明朝" w:hint="eastAsia"/>
                <w:sz w:val="28"/>
              </w:rPr>
            </w:pPr>
            <w:r w:rsidRPr="0011120F">
              <w:rPr>
                <w:rFonts w:ascii="ＭＳ 明朝" w:hAnsi="ＭＳ 明朝" w:hint="eastAsia"/>
                <w:sz w:val="28"/>
              </w:rPr>
              <w:t>2</w:t>
            </w:r>
          </w:p>
        </w:tc>
        <w:tc>
          <w:tcPr>
            <w:tcW w:w="425" w:type="dxa"/>
            <w:tcBorders>
              <w:left w:val="dotted" w:sz="4" w:space="0" w:color="auto"/>
              <w:right w:val="dotted" w:sz="4" w:space="0" w:color="auto"/>
            </w:tcBorders>
            <w:shd w:val="clear" w:color="auto" w:fill="auto"/>
            <w:vAlign w:val="center"/>
          </w:tcPr>
          <w:p w14:paraId="7872510B" w14:textId="77777777" w:rsidR="00D27A1C" w:rsidRPr="0011120F" w:rsidRDefault="00D27A1C" w:rsidP="007A79F5">
            <w:pPr>
              <w:spacing w:line="400" w:lineRule="exact"/>
              <w:jc w:val="center"/>
              <w:rPr>
                <w:rFonts w:ascii="ＭＳ 明朝" w:hAnsi="ＭＳ 明朝" w:hint="eastAsia"/>
                <w:sz w:val="28"/>
              </w:rPr>
            </w:pPr>
            <w:r w:rsidRPr="0011120F">
              <w:rPr>
                <w:rFonts w:ascii="ＭＳ 明朝" w:hAnsi="ＭＳ 明朝" w:hint="eastAsia"/>
                <w:sz w:val="28"/>
              </w:rPr>
              <w:t>1</w:t>
            </w:r>
          </w:p>
        </w:tc>
        <w:tc>
          <w:tcPr>
            <w:tcW w:w="425" w:type="dxa"/>
            <w:tcBorders>
              <w:left w:val="dotted" w:sz="4" w:space="0" w:color="auto"/>
              <w:right w:val="dotted" w:sz="4" w:space="0" w:color="auto"/>
            </w:tcBorders>
            <w:shd w:val="clear" w:color="auto" w:fill="auto"/>
            <w:vAlign w:val="center"/>
          </w:tcPr>
          <w:p w14:paraId="549C196B"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0387F29E"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11735B96"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118D4836"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7417F45D"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56068F31"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tcBorders>
            <w:shd w:val="clear" w:color="auto" w:fill="auto"/>
            <w:vAlign w:val="center"/>
          </w:tcPr>
          <w:p w14:paraId="54B02AEF" w14:textId="77777777" w:rsidR="00D27A1C" w:rsidRPr="0011120F" w:rsidRDefault="00D27A1C" w:rsidP="007A79F5">
            <w:pPr>
              <w:spacing w:line="400" w:lineRule="exact"/>
              <w:jc w:val="center"/>
              <w:rPr>
                <w:rFonts w:ascii="ＭＳ 明朝" w:hAnsi="ＭＳ 明朝" w:hint="eastAsia"/>
                <w:sz w:val="28"/>
              </w:rPr>
            </w:pPr>
          </w:p>
        </w:tc>
      </w:tr>
    </w:tbl>
    <w:p w14:paraId="18A52475" w14:textId="77777777" w:rsidR="00124D14" w:rsidRDefault="00F16074" w:rsidP="00DC4DCE">
      <w:pPr>
        <w:spacing w:line="460" w:lineRule="exact"/>
        <w:rPr>
          <w:rFonts w:hint="eastAsia"/>
          <w:sz w:val="28"/>
        </w:rPr>
      </w:pPr>
      <w:r>
        <w:rPr>
          <w:rFonts w:hint="eastAsia"/>
          <w:sz w:val="28"/>
        </w:rPr>
        <w:t>所　在　地</w:t>
      </w:r>
      <w:r w:rsidR="006D1414">
        <w:rPr>
          <w:rFonts w:hint="eastAsia"/>
          <w:sz w:val="28"/>
        </w:rPr>
        <w:t>：</w:t>
      </w:r>
      <w:r w:rsidR="00B34EB8" w:rsidRPr="00301D4E">
        <w:rPr>
          <w:rFonts w:hint="eastAsia"/>
          <w:sz w:val="28"/>
          <w:u w:val="single"/>
        </w:rPr>
        <w:t>〒</w:t>
      </w:r>
      <w:r w:rsidR="00301D4E" w:rsidRPr="00301D4E">
        <w:rPr>
          <w:rFonts w:hint="eastAsia"/>
          <w:sz w:val="28"/>
          <w:u w:val="single"/>
        </w:rPr>
        <w:t xml:space="preserve">　　　　　　　　　　　　　　　　</w:t>
      </w:r>
      <w:r w:rsidR="00B34EB8">
        <w:rPr>
          <w:rFonts w:hint="eastAsia"/>
          <w:sz w:val="28"/>
          <w:u w:val="single"/>
        </w:rPr>
        <w:t xml:space="preserve">　　　　　　　　</w:t>
      </w:r>
    </w:p>
    <w:p w14:paraId="127463D7" w14:textId="77777777" w:rsidR="00B34EB8" w:rsidRDefault="00D27A1C" w:rsidP="00DC4DCE">
      <w:pPr>
        <w:spacing w:line="460" w:lineRule="exact"/>
        <w:rPr>
          <w:sz w:val="28"/>
        </w:rPr>
      </w:pPr>
      <w:r>
        <w:rPr>
          <w:rFonts w:hint="eastAsia"/>
          <w:sz w:val="28"/>
        </w:rPr>
        <w:t>医療機関名：</w:t>
      </w:r>
      <w:r w:rsidR="00301D4E" w:rsidRPr="00301D4E">
        <w:rPr>
          <w:rFonts w:hint="eastAsia"/>
          <w:sz w:val="28"/>
          <w:u w:val="single"/>
        </w:rPr>
        <w:t xml:space="preserve">　　　　　　　　　</w:t>
      </w:r>
      <w:r w:rsidR="00B34EB8">
        <w:rPr>
          <w:rFonts w:hint="eastAsia"/>
          <w:sz w:val="28"/>
          <w:u w:val="single"/>
        </w:rPr>
        <w:t xml:space="preserve">　　　　　　　　　　　　　　　　</w:t>
      </w:r>
      <w:r w:rsidR="00B34EB8">
        <w:rPr>
          <w:rFonts w:hint="eastAsia"/>
          <w:sz w:val="28"/>
        </w:rPr>
        <w:t xml:space="preserve">　</w:t>
      </w:r>
    </w:p>
    <w:p w14:paraId="1626DF96" w14:textId="77777777" w:rsidR="00124D14" w:rsidRPr="00001F64" w:rsidRDefault="00D27A1C" w:rsidP="00DC4DCE">
      <w:pPr>
        <w:spacing w:line="460" w:lineRule="exact"/>
        <w:rPr>
          <w:rFonts w:hint="eastAsia"/>
          <w:sz w:val="28"/>
        </w:rPr>
      </w:pPr>
      <w:r w:rsidRPr="00F17A99">
        <w:rPr>
          <w:rFonts w:hint="eastAsia"/>
          <w:spacing w:val="46"/>
          <w:kern w:val="0"/>
          <w:sz w:val="28"/>
          <w:fitText w:val="1400" w:id="-485223935"/>
        </w:rPr>
        <w:t>代表者</w:t>
      </w:r>
      <w:r w:rsidRPr="00F17A99">
        <w:rPr>
          <w:rFonts w:hint="eastAsia"/>
          <w:spacing w:val="2"/>
          <w:kern w:val="0"/>
          <w:sz w:val="28"/>
          <w:fitText w:val="1400" w:id="-485223935"/>
        </w:rPr>
        <w:t>名</w:t>
      </w:r>
      <w:r>
        <w:rPr>
          <w:rFonts w:hint="eastAsia"/>
          <w:sz w:val="28"/>
        </w:rPr>
        <w:t>：</w:t>
      </w:r>
      <w:r w:rsidRPr="00301D4E">
        <w:rPr>
          <w:rFonts w:hint="eastAsia"/>
          <w:sz w:val="28"/>
          <w:u w:val="single"/>
        </w:rPr>
        <w:t xml:space="preserve">　　　　　　　　　</w:t>
      </w:r>
      <w:r w:rsidR="00B34EB8" w:rsidRPr="00B34EB8">
        <w:rPr>
          <w:rFonts w:hint="eastAsia"/>
          <w:sz w:val="28"/>
        </w:rPr>
        <w:t xml:space="preserve">　</w:t>
      </w:r>
      <w:r w:rsidR="00124D14" w:rsidRPr="00B34EB8">
        <w:rPr>
          <w:rFonts w:hint="eastAsia"/>
          <w:spacing w:val="46"/>
          <w:kern w:val="0"/>
          <w:sz w:val="28"/>
          <w:fitText w:val="1400" w:id="-226778624"/>
        </w:rPr>
        <w:t>電話番</w:t>
      </w:r>
      <w:r w:rsidR="00124D14" w:rsidRPr="00B34EB8">
        <w:rPr>
          <w:rFonts w:hint="eastAsia"/>
          <w:spacing w:val="2"/>
          <w:kern w:val="0"/>
          <w:sz w:val="28"/>
          <w:fitText w:val="1400" w:id="-226778624"/>
        </w:rPr>
        <w:t>号</w:t>
      </w:r>
      <w:r w:rsidR="00124D14">
        <w:rPr>
          <w:rFonts w:hint="eastAsia"/>
          <w:kern w:val="0"/>
          <w:sz w:val="28"/>
        </w:rPr>
        <w:t>：</w:t>
      </w:r>
      <w:r w:rsidR="00301D4E" w:rsidRPr="00301D4E">
        <w:rPr>
          <w:rFonts w:hint="eastAsia"/>
          <w:kern w:val="0"/>
          <w:sz w:val="28"/>
          <w:u w:val="single"/>
        </w:rPr>
        <w:t xml:space="preserve">　　　　　　　　　</w:t>
      </w:r>
    </w:p>
    <w:p w14:paraId="6C5C44F9" w14:textId="77777777" w:rsidR="00D27A1C" w:rsidRDefault="00D27A1C" w:rsidP="00D27A1C">
      <w:pPr>
        <w:rPr>
          <w:rFonts w:hint="eastAsia"/>
          <w:sz w:val="24"/>
        </w:rPr>
      </w:pPr>
    </w:p>
    <w:p w14:paraId="2ACEE93D" w14:textId="77777777" w:rsidR="00D27A1C" w:rsidRDefault="00D27A1C" w:rsidP="00D27A1C">
      <w:pPr>
        <w:jc w:val="center"/>
        <w:rPr>
          <w:rFonts w:hint="eastAsia"/>
          <w:sz w:val="24"/>
        </w:rPr>
      </w:pPr>
      <w:r>
        <w:rPr>
          <w:rFonts w:hint="eastAsia"/>
          <w:sz w:val="24"/>
        </w:rPr>
        <w:t>私は下記の者を代理人として、次の事項についての権限を委任致します。</w:t>
      </w:r>
    </w:p>
    <w:p w14:paraId="5ED68879" w14:textId="77777777" w:rsidR="00D27A1C" w:rsidRPr="001938AD" w:rsidRDefault="00D27A1C" w:rsidP="007B5364">
      <w:pPr>
        <w:spacing w:line="200" w:lineRule="exact"/>
        <w:rPr>
          <w:rFonts w:hint="eastAsia"/>
        </w:rPr>
      </w:pPr>
    </w:p>
    <w:p w14:paraId="673E7673" w14:textId="77777777" w:rsidR="00D27A1C" w:rsidRPr="00C304EC" w:rsidRDefault="00D27A1C" w:rsidP="00DC4DCE">
      <w:pPr>
        <w:rPr>
          <w:rFonts w:hint="eastAsia"/>
          <w:sz w:val="24"/>
        </w:rPr>
      </w:pPr>
      <w:r w:rsidRPr="00405A5F">
        <w:rPr>
          <w:rFonts w:hint="eastAsia"/>
          <w:sz w:val="24"/>
        </w:rPr>
        <w:t xml:space="preserve">　島根県内の国民健康保険の被保険者</w:t>
      </w:r>
      <w:r w:rsidR="00405A5F" w:rsidRPr="00405A5F">
        <w:rPr>
          <w:rFonts w:hint="eastAsia"/>
          <w:sz w:val="24"/>
        </w:rPr>
        <w:t>に</w:t>
      </w:r>
      <w:r w:rsidRPr="00405A5F">
        <w:rPr>
          <w:rFonts w:hint="eastAsia"/>
          <w:sz w:val="24"/>
        </w:rPr>
        <w:t>対する</w:t>
      </w:r>
      <w:r w:rsidR="00D23855" w:rsidRPr="00405A5F">
        <w:rPr>
          <w:rFonts w:hint="eastAsia"/>
          <w:sz w:val="24"/>
        </w:rPr>
        <w:t>令和</w:t>
      </w:r>
      <w:r w:rsidR="00C60747">
        <w:rPr>
          <w:rFonts w:hint="eastAsia"/>
          <w:sz w:val="24"/>
        </w:rPr>
        <w:t>７</w:t>
      </w:r>
      <w:r w:rsidRPr="00405A5F">
        <w:rPr>
          <w:rFonts w:hint="eastAsia"/>
          <w:sz w:val="24"/>
        </w:rPr>
        <w:t>年度特定健康診査</w:t>
      </w:r>
      <w:r w:rsidR="00096909" w:rsidRPr="00405A5F">
        <w:rPr>
          <w:rFonts w:hint="eastAsia"/>
          <w:sz w:val="24"/>
        </w:rPr>
        <w:t>等・特定保健指導</w:t>
      </w:r>
      <w:r w:rsidRPr="00405A5F">
        <w:rPr>
          <w:rFonts w:hint="eastAsia"/>
          <w:sz w:val="24"/>
        </w:rPr>
        <w:t>の実施について、島根県内の国民健康保険の代表である島根県国民健康保険団体連合会と委託契約を締結すること。</w:t>
      </w:r>
    </w:p>
    <w:p w14:paraId="62531A94" w14:textId="77777777" w:rsidR="00D27A1C" w:rsidRDefault="00D27A1C" w:rsidP="001118A2">
      <w:pPr>
        <w:pStyle w:val="a3"/>
        <w:spacing w:beforeLines="50" w:before="161" w:afterLines="50" w:after="161"/>
        <w:rPr>
          <w:rFonts w:hint="eastAsia"/>
          <w:sz w:val="24"/>
        </w:rPr>
      </w:pPr>
      <w:r>
        <w:rPr>
          <w:rFonts w:hint="eastAsia"/>
          <w:sz w:val="24"/>
        </w:rPr>
        <w:t>記</w:t>
      </w:r>
    </w:p>
    <w:p w14:paraId="292F82D3" w14:textId="77777777" w:rsidR="00D27A1C" w:rsidRPr="00E82905" w:rsidRDefault="00E82905" w:rsidP="00E82905">
      <w:pPr>
        <w:spacing w:line="360" w:lineRule="exact"/>
        <w:rPr>
          <w:rFonts w:hint="eastAsia"/>
          <w:sz w:val="24"/>
        </w:rPr>
      </w:pPr>
      <w:r>
        <w:rPr>
          <w:rFonts w:hint="eastAsia"/>
          <w:sz w:val="24"/>
        </w:rPr>
        <w:t xml:space="preserve">　　　　　</w:t>
      </w:r>
      <w:r w:rsidR="00D27A1C" w:rsidRPr="00E82905">
        <w:rPr>
          <w:rFonts w:hint="eastAsia"/>
          <w:sz w:val="24"/>
        </w:rPr>
        <w:t>（代理人）　住　　所：島根県松江市袖師町１番３１号</w:t>
      </w:r>
    </w:p>
    <w:p w14:paraId="1EBA9113" w14:textId="77777777" w:rsidR="00D27A1C" w:rsidRPr="00E82905" w:rsidRDefault="00D27A1C" w:rsidP="00E82905">
      <w:pPr>
        <w:spacing w:line="360" w:lineRule="exact"/>
        <w:rPr>
          <w:rFonts w:hint="eastAsia"/>
          <w:sz w:val="24"/>
        </w:rPr>
      </w:pPr>
      <w:r w:rsidRPr="00E82905">
        <w:rPr>
          <w:rFonts w:hint="eastAsia"/>
          <w:sz w:val="24"/>
        </w:rPr>
        <w:t xml:space="preserve">　　　　　</w:t>
      </w:r>
      <w:r w:rsidR="00E82905">
        <w:rPr>
          <w:rFonts w:hint="eastAsia"/>
          <w:sz w:val="24"/>
        </w:rPr>
        <w:t xml:space="preserve">　　　</w:t>
      </w:r>
      <w:r w:rsidRPr="00E82905">
        <w:rPr>
          <w:rFonts w:hint="eastAsia"/>
          <w:sz w:val="24"/>
        </w:rPr>
        <w:t xml:space="preserve">　　　代表者名：</w:t>
      </w:r>
      <w:r w:rsidR="0011120F" w:rsidRPr="00E82905">
        <w:rPr>
          <w:rFonts w:hint="eastAsia"/>
          <w:sz w:val="24"/>
        </w:rPr>
        <w:t>一般</w:t>
      </w:r>
      <w:r w:rsidR="004C1C59" w:rsidRPr="00E82905">
        <w:rPr>
          <w:rFonts w:hint="eastAsia"/>
          <w:sz w:val="24"/>
        </w:rPr>
        <w:t>社団法人</w:t>
      </w:r>
      <w:r w:rsidR="004C1C59" w:rsidRPr="00E82905">
        <w:rPr>
          <w:rFonts w:hint="eastAsia"/>
          <w:sz w:val="24"/>
        </w:rPr>
        <w:t xml:space="preserve"> </w:t>
      </w:r>
      <w:r w:rsidRPr="00E82905">
        <w:rPr>
          <w:rFonts w:hint="eastAsia"/>
          <w:sz w:val="24"/>
        </w:rPr>
        <w:t>島根県医師会</w:t>
      </w:r>
    </w:p>
    <w:p w14:paraId="765C571F" w14:textId="77777777" w:rsidR="00D27A1C" w:rsidRDefault="00D27A1C" w:rsidP="001118A2">
      <w:pPr>
        <w:spacing w:afterLines="50" w:after="161" w:line="360" w:lineRule="exact"/>
        <w:rPr>
          <w:rFonts w:hint="eastAsia"/>
          <w:sz w:val="24"/>
        </w:rPr>
      </w:pPr>
      <w:r w:rsidRPr="00E82905">
        <w:rPr>
          <w:rFonts w:hint="eastAsia"/>
          <w:sz w:val="24"/>
        </w:rPr>
        <w:t xml:space="preserve">　　　　　　</w:t>
      </w:r>
      <w:r w:rsidR="00E82905">
        <w:rPr>
          <w:rFonts w:hint="eastAsia"/>
          <w:sz w:val="24"/>
        </w:rPr>
        <w:t xml:space="preserve">　</w:t>
      </w:r>
      <w:r w:rsidRPr="00E82905">
        <w:rPr>
          <w:rFonts w:hint="eastAsia"/>
          <w:sz w:val="24"/>
        </w:rPr>
        <w:t xml:space="preserve">　　　</w:t>
      </w:r>
      <w:r w:rsidR="00E82905">
        <w:rPr>
          <w:rFonts w:hint="eastAsia"/>
          <w:sz w:val="24"/>
        </w:rPr>
        <w:t xml:space="preserve">　　</w:t>
      </w:r>
      <w:r w:rsidRPr="00E82905">
        <w:rPr>
          <w:rFonts w:hint="eastAsia"/>
          <w:sz w:val="24"/>
        </w:rPr>
        <w:t xml:space="preserve">　　　　会　長　　</w:t>
      </w:r>
      <w:r w:rsidR="00B33E66" w:rsidRPr="00E82905">
        <w:rPr>
          <w:rFonts w:hint="eastAsia"/>
          <w:sz w:val="24"/>
        </w:rPr>
        <w:t>森　本　紀　彦</w:t>
      </w:r>
    </w:p>
    <w:p w14:paraId="4F873C91" w14:textId="77777777" w:rsidR="006B11B7" w:rsidRDefault="006B11B7" w:rsidP="00042758">
      <w:pPr>
        <w:wordWrap w:val="0"/>
        <w:ind w:right="1050"/>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【詳細項目実施方法について】</w:t>
      </w:r>
    </w:p>
    <w:p w14:paraId="122B6DB5" w14:textId="77777777" w:rsidR="006B11B7" w:rsidRDefault="006B11B7" w:rsidP="006B11B7">
      <w:pPr>
        <w:wordWrap w:val="0"/>
        <w:spacing w:line="32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Pr="00515D7C">
        <w:rPr>
          <w:rFonts w:ascii="ＭＳ ゴシック" w:eastAsia="ＭＳ ゴシック" w:hAnsi="ＭＳ ゴシック" w:hint="eastAsia"/>
          <w:bCs/>
          <w:sz w:val="22"/>
          <w:szCs w:val="22"/>
        </w:rPr>
        <w:t>自院で実施される項目には「</w:t>
      </w:r>
      <w:r w:rsidRPr="00515D7C">
        <w:rPr>
          <w:rFonts w:ascii="ＭＳ ゴシック" w:eastAsia="ＭＳ ゴシック" w:hAnsi="ＭＳ ゴシック" w:hint="eastAsia"/>
          <w:b/>
          <w:sz w:val="22"/>
          <w:szCs w:val="22"/>
        </w:rPr>
        <w:t>○</w:t>
      </w:r>
      <w:r w:rsidRPr="00515D7C">
        <w:rPr>
          <w:rFonts w:ascii="ＭＳ ゴシック" w:eastAsia="ＭＳ ゴシック" w:hAnsi="ＭＳ ゴシック" w:hint="eastAsia"/>
          <w:bCs/>
          <w:sz w:val="22"/>
          <w:szCs w:val="22"/>
        </w:rPr>
        <w:t>」を、委託により実施される項目には「</w:t>
      </w:r>
      <w:r w:rsidRPr="00515D7C">
        <w:rPr>
          <w:rFonts w:ascii="ＭＳ ゴシック" w:eastAsia="ＭＳ ゴシック" w:hAnsi="ＭＳ ゴシック" w:hint="eastAsia"/>
          <w:b/>
          <w:sz w:val="22"/>
          <w:szCs w:val="22"/>
        </w:rPr>
        <w:t>△</w:t>
      </w:r>
      <w:r w:rsidRPr="00515D7C">
        <w:rPr>
          <w:rFonts w:ascii="ＭＳ ゴシック" w:eastAsia="ＭＳ ゴシック" w:hAnsi="ＭＳ ゴシック" w:hint="eastAsia"/>
          <w:bCs/>
          <w:sz w:val="22"/>
          <w:szCs w:val="22"/>
        </w:rPr>
        <w:t>」を、必ずご記入ください。（血液検査については、自院で採血される場合は、検査を外部委託される場合であっても「○」となります。）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B11B7" w:rsidRPr="008A78CC" w14:paraId="6E6B3EBD" w14:textId="77777777" w:rsidTr="008A78CC">
        <w:tc>
          <w:tcPr>
            <w:tcW w:w="2175" w:type="dxa"/>
            <w:shd w:val="clear" w:color="auto" w:fill="auto"/>
          </w:tcPr>
          <w:p w14:paraId="271C62DE" w14:textId="77777777" w:rsidR="006B11B7" w:rsidRPr="008A78CC" w:rsidRDefault="006B11B7" w:rsidP="008A78CC">
            <w:pPr>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貧血</w:t>
            </w:r>
          </w:p>
        </w:tc>
        <w:tc>
          <w:tcPr>
            <w:tcW w:w="2175" w:type="dxa"/>
            <w:shd w:val="clear" w:color="auto" w:fill="auto"/>
          </w:tcPr>
          <w:p w14:paraId="07099546"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心電図</w:t>
            </w:r>
          </w:p>
        </w:tc>
        <w:tc>
          <w:tcPr>
            <w:tcW w:w="2176" w:type="dxa"/>
            <w:shd w:val="clear" w:color="auto" w:fill="auto"/>
          </w:tcPr>
          <w:p w14:paraId="15B061DE"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眼底</w:t>
            </w:r>
          </w:p>
        </w:tc>
        <w:tc>
          <w:tcPr>
            <w:tcW w:w="2176" w:type="dxa"/>
            <w:shd w:val="clear" w:color="auto" w:fill="auto"/>
          </w:tcPr>
          <w:p w14:paraId="2AA74769"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血清クレアチニン</w:t>
            </w:r>
          </w:p>
        </w:tc>
      </w:tr>
      <w:tr w:rsidR="006B11B7" w:rsidRPr="008A78CC" w14:paraId="1E04AE43" w14:textId="77777777" w:rsidTr="008A78CC">
        <w:tc>
          <w:tcPr>
            <w:tcW w:w="2175" w:type="dxa"/>
            <w:shd w:val="clear" w:color="auto" w:fill="auto"/>
          </w:tcPr>
          <w:p w14:paraId="2352D053"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5" w:type="dxa"/>
            <w:shd w:val="clear" w:color="auto" w:fill="auto"/>
          </w:tcPr>
          <w:p w14:paraId="3B0EB6C7"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6" w:type="dxa"/>
            <w:shd w:val="clear" w:color="auto" w:fill="auto"/>
          </w:tcPr>
          <w:p w14:paraId="3E86B3BB"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6" w:type="dxa"/>
            <w:shd w:val="clear" w:color="auto" w:fill="auto"/>
          </w:tcPr>
          <w:p w14:paraId="50A9D2B1"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r>
    </w:tbl>
    <w:p w14:paraId="349E11A3" w14:textId="77777777" w:rsidR="006B11B7" w:rsidRPr="006B11B7" w:rsidRDefault="006B11B7" w:rsidP="001118A2">
      <w:pPr>
        <w:wordWrap w:val="0"/>
        <w:spacing w:beforeLines="50" w:before="161" w:line="320" w:lineRule="exact"/>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【特定保健指導について】※１</w:t>
      </w:r>
    </w:p>
    <w:p w14:paraId="2F177721" w14:textId="77777777" w:rsidR="006B11B7" w:rsidRPr="00FB195B" w:rsidRDefault="006B11B7" w:rsidP="006B11B7">
      <w:pPr>
        <w:wordWrap w:val="0"/>
        <w:spacing w:line="320" w:lineRule="exact"/>
        <w:rPr>
          <w:rFonts w:ascii="ＭＳ ゴシック" w:eastAsia="ＭＳ ゴシック" w:hAnsi="ＭＳ ゴシック" w:hint="eastAsia"/>
          <w:bCs/>
          <w:sz w:val="22"/>
          <w:szCs w:val="22"/>
        </w:rPr>
      </w:pPr>
      <w:r w:rsidRPr="006B11B7">
        <w:rPr>
          <w:rFonts w:ascii="ＭＳ ゴシック" w:eastAsia="ＭＳ ゴシック" w:hAnsi="ＭＳ ゴシック" w:hint="eastAsia"/>
          <w:bCs/>
          <w:sz w:val="22"/>
          <w:szCs w:val="22"/>
          <w:u w:val="wave"/>
        </w:rPr>
        <w:t>特定保健指導を受託される場合</w:t>
      </w:r>
      <w:r w:rsidR="00FB195B">
        <w:rPr>
          <w:rFonts w:ascii="ＭＳ ゴシック" w:eastAsia="ＭＳ ゴシック" w:hAnsi="ＭＳ ゴシック" w:hint="eastAsia"/>
          <w:bCs/>
          <w:sz w:val="22"/>
          <w:szCs w:val="22"/>
          <w:u w:val="wave"/>
        </w:rPr>
        <w:t>は</w:t>
      </w:r>
      <w:r>
        <w:rPr>
          <w:rFonts w:ascii="ＭＳ ゴシック" w:eastAsia="ＭＳ ゴシック" w:hAnsi="ＭＳ ゴシック" w:hint="eastAsia"/>
          <w:bCs/>
          <w:sz w:val="22"/>
          <w:szCs w:val="22"/>
        </w:rPr>
        <w:t>、</w:t>
      </w:r>
      <w:r w:rsidR="00FB195B" w:rsidRPr="00FB195B">
        <w:rPr>
          <w:rFonts w:ascii="ＭＳ ゴシック" w:eastAsia="ＭＳ ゴシック" w:hAnsi="ＭＳ ゴシック" w:hint="eastAsia"/>
          <w:bCs/>
          <w:sz w:val="22"/>
          <w:szCs w:val="22"/>
        </w:rPr>
        <w:t>以下の</w:t>
      </w:r>
      <w:r w:rsidRPr="00FB195B">
        <w:rPr>
          <w:rFonts w:ascii="ＭＳ ゴシック" w:eastAsia="ＭＳ ゴシック" w:hAnsi="ＭＳ ゴシック" w:hint="eastAsia"/>
          <w:bCs/>
          <w:sz w:val="22"/>
          <w:szCs w:val="22"/>
        </w:rPr>
        <w:t>実施する項目に「○」をご記入ください。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6B11B7" w:rsidRPr="008A78CC" w14:paraId="6AAE2E41" w14:textId="77777777" w:rsidTr="008A78CC">
        <w:tc>
          <w:tcPr>
            <w:tcW w:w="2900" w:type="dxa"/>
            <w:shd w:val="clear" w:color="auto" w:fill="auto"/>
          </w:tcPr>
          <w:p w14:paraId="3241E975" w14:textId="77777777" w:rsidR="006B11B7" w:rsidRPr="008A78CC" w:rsidRDefault="006B11B7" w:rsidP="008A78CC">
            <w:pPr>
              <w:spacing w:line="320" w:lineRule="exact"/>
              <w:jc w:val="center"/>
              <w:rPr>
                <w:rFonts w:ascii="ＭＳ ゴシック" w:eastAsia="ＭＳ ゴシック" w:hAnsi="ＭＳ ゴシック" w:hint="eastAsia"/>
                <w:bCs/>
                <w:sz w:val="22"/>
                <w:szCs w:val="22"/>
              </w:rPr>
            </w:pPr>
            <w:bookmarkStart w:id="0" w:name="_Hlk156398704"/>
            <w:r w:rsidRPr="008A78CC">
              <w:rPr>
                <w:rFonts w:ascii="ＭＳ ゴシック" w:eastAsia="ＭＳ ゴシック" w:hAnsi="ＭＳ ゴシック" w:hint="eastAsia"/>
                <w:bCs/>
                <w:sz w:val="22"/>
                <w:szCs w:val="22"/>
              </w:rPr>
              <w:t>健診当日初回面接</w:t>
            </w:r>
            <w:r w:rsidR="00405A5F">
              <w:rPr>
                <w:rFonts w:ascii="ＭＳ ゴシック" w:eastAsia="ＭＳ ゴシック" w:hAnsi="ＭＳ ゴシック" w:hint="eastAsia"/>
                <w:bCs/>
                <w:sz w:val="22"/>
                <w:szCs w:val="22"/>
              </w:rPr>
              <w:t xml:space="preserve">　</w:t>
            </w:r>
            <w:r w:rsidRPr="008A78CC">
              <w:rPr>
                <w:rFonts w:ascii="ＭＳ ゴシック" w:eastAsia="ＭＳ ゴシック" w:hAnsi="ＭＳ ゴシック" w:hint="eastAsia"/>
                <w:bCs/>
                <w:sz w:val="22"/>
                <w:szCs w:val="22"/>
              </w:rPr>
              <w:t>※２</w:t>
            </w:r>
          </w:p>
        </w:tc>
        <w:tc>
          <w:tcPr>
            <w:tcW w:w="2901" w:type="dxa"/>
            <w:shd w:val="clear" w:color="auto" w:fill="auto"/>
          </w:tcPr>
          <w:p w14:paraId="25A5F763" w14:textId="77777777" w:rsidR="006B11B7" w:rsidRPr="008A78CC" w:rsidRDefault="006B11B7" w:rsidP="008A78CC">
            <w:pPr>
              <w:wordWrap w:val="0"/>
              <w:spacing w:line="320" w:lineRule="exact"/>
              <w:jc w:val="center"/>
              <w:rPr>
                <w:rFonts w:ascii="ＭＳ ゴシック" w:eastAsia="ＭＳ ゴシック" w:hAnsi="ＭＳ ゴシック" w:hint="eastAsia"/>
                <w:bCs/>
                <w:sz w:val="22"/>
                <w:szCs w:val="22"/>
              </w:rPr>
            </w:pPr>
            <w:r w:rsidRPr="008A78CC">
              <w:rPr>
                <w:rFonts w:ascii="ＭＳ ゴシック" w:eastAsia="ＭＳ ゴシック" w:hAnsi="ＭＳ ゴシック" w:hint="eastAsia"/>
                <w:bCs/>
                <w:sz w:val="22"/>
                <w:szCs w:val="22"/>
              </w:rPr>
              <w:t>動機付け支援</w:t>
            </w:r>
          </w:p>
        </w:tc>
        <w:tc>
          <w:tcPr>
            <w:tcW w:w="2901" w:type="dxa"/>
            <w:shd w:val="clear" w:color="auto" w:fill="auto"/>
          </w:tcPr>
          <w:p w14:paraId="6B10482F" w14:textId="77777777" w:rsidR="006B11B7" w:rsidRPr="008A78CC" w:rsidRDefault="006B11B7" w:rsidP="008A78CC">
            <w:pPr>
              <w:wordWrap w:val="0"/>
              <w:spacing w:line="320" w:lineRule="exact"/>
              <w:jc w:val="center"/>
              <w:rPr>
                <w:rFonts w:ascii="ＭＳ ゴシック" w:eastAsia="ＭＳ ゴシック" w:hAnsi="ＭＳ ゴシック" w:hint="eastAsia"/>
                <w:bCs/>
                <w:sz w:val="22"/>
                <w:szCs w:val="22"/>
              </w:rPr>
            </w:pPr>
            <w:r w:rsidRPr="008A78CC">
              <w:rPr>
                <w:rFonts w:ascii="ＭＳ ゴシック" w:eastAsia="ＭＳ ゴシック" w:hAnsi="ＭＳ ゴシック" w:hint="eastAsia"/>
                <w:bCs/>
                <w:sz w:val="22"/>
                <w:szCs w:val="22"/>
              </w:rPr>
              <w:t>積極的支援</w:t>
            </w:r>
          </w:p>
        </w:tc>
      </w:tr>
      <w:tr w:rsidR="006B11B7" w:rsidRPr="008A78CC" w14:paraId="47755F04" w14:textId="77777777" w:rsidTr="008A78CC">
        <w:tc>
          <w:tcPr>
            <w:tcW w:w="2900" w:type="dxa"/>
            <w:shd w:val="clear" w:color="auto" w:fill="auto"/>
          </w:tcPr>
          <w:p w14:paraId="37316521"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c>
          <w:tcPr>
            <w:tcW w:w="2901" w:type="dxa"/>
            <w:shd w:val="clear" w:color="auto" w:fill="auto"/>
          </w:tcPr>
          <w:p w14:paraId="7D0183F1"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c>
          <w:tcPr>
            <w:tcW w:w="2901" w:type="dxa"/>
            <w:shd w:val="clear" w:color="auto" w:fill="auto"/>
          </w:tcPr>
          <w:p w14:paraId="3E2FB667"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r>
    </w:tbl>
    <w:bookmarkEnd w:id="0"/>
    <w:p w14:paraId="7CCAEEDF" w14:textId="77777777" w:rsidR="00FC048A" w:rsidRPr="00515D7C" w:rsidRDefault="00FC048A" w:rsidP="00FC048A">
      <w:pPr>
        <w:wordWrap w:val="0"/>
        <w:spacing w:line="320" w:lineRule="exact"/>
        <w:ind w:left="440" w:hangingChars="200" w:hanging="440"/>
        <w:rPr>
          <w:rFonts w:ascii="ＭＳ ゴシック" w:eastAsia="ＭＳ ゴシック" w:hAnsi="ＭＳ ゴシック" w:hint="eastAsia"/>
          <w:bCs/>
          <w:sz w:val="22"/>
          <w:szCs w:val="22"/>
        </w:rPr>
      </w:pPr>
      <w:r>
        <w:rPr>
          <w:rFonts w:ascii="ＭＳ ゴシック" w:eastAsia="ＭＳ ゴシック" w:hAnsi="ＭＳ ゴシック" w:hint="eastAsia"/>
          <w:bCs/>
          <w:sz w:val="22"/>
          <w:szCs w:val="22"/>
        </w:rPr>
        <w:t>※</w:t>
      </w:r>
      <w:r w:rsidR="006B11B7">
        <w:rPr>
          <w:rFonts w:ascii="ＭＳ ゴシック" w:eastAsia="ＭＳ ゴシック" w:hAnsi="ＭＳ ゴシック" w:hint="eastAsia"/>
          <w:bCs/>
          <w:sz w:val="22"/>
          <w:szCs w:val="22"/>
        </w:rPr>
        <w:t>１</w:t>
      </w:r>
      <w:r>
        <w:rPr>
          <w:rFonts w:ascii="ＭＳ ゴシック" w:eastAsia="ＭＳ ゴシック" w:hAnsi="ＭＳ ゴシック" w:hint="eastAsia"/>
          <w:bCs/>
          <w:sz w:val="22"/>
          <w:szCs w:val="22"/>
        </w:rPr>
        <w:t xml:space="preserve">　本委託契約における特定保健指導については、</w:t>
      </w:r>
      <w:r w:rsidRPr="003F0676">
        <w:rPr>
          <w:rFonts w:ascii="ＭＳ ゴシック" w:eastAsia="ＭＳ ゴシック" w:hAnsi="ＭＳ ゴシック" w:hint="eastAsia"/>
          <w:bCs/>
          <w:sz w:val="22"/>
          <w:szCs w:val="22"/>
          <w:u w:val="double"/>
        </w:rPr>
        <w:t>電子化したデータファイルによる結果報告・請求が必須</w:t>
      </w:r>
      <w:r>
        <w:rPr>
          <w:rFonts w:ascii="ＭＳ ゴシック" w:eastAsia="ＭＳ ゴシック" w:hAnsi="ＭＳ ゴシック" w:hint="eastAsia"/>
          <w:bCs/>
          <w:sz w:val="22"/>
          <w:szCs w:val="22"/>
        </w:rPr>
        <w:t>です（</w:t>
      </w:r>
      <w:r w:rsidRPr="00FB195B">
        <w:rPr>
          <w:rFonts w:ascii="ＭＳ ゴシック" w:eastAsia="ＭＳ ゴシック" w:hAnsi="ＭＳ ゴシック" w:hint="eastAsia"/>
          <w:bCs/>
          <w:sz w:val="22"/>
          <w:szCs w:val="22"/>
          <w:u w:val="wave"/>
        </w:rPr>
        <w:t>電子化に対応していない場合は受託できません</w:t>
      </w:r>
      <w:r>
        <w:rPr>
          <w:rFonts w:ascii="ＭＳ ゴシック" w:eastAsia="ＭＳ ゴシック" w:hAnsi="ＭＳ ゴシック" w:hint="eastAsia"/>
          <w:bCs/>
          <w:sz w:val="22"/>
          <w:szCs w:val="22"/>
        </w:rPr>
        <w:t>）</w:t>
      </w:r>
      <w:r w:rsidR="00FB195B">
        <w:rPr>
          <w:rFonts w:ascii="ＭＳ ゴシック" w:eastAsia="ＭＳ ゴシック" w:hAnsi="ＭＳ ゴシック" w:hint="eastAsia"/>
          <w:bCs/>
          <w:sz w:val="22"/>
          <w:szCs w:val="22"/>
        </w:rPr>
        <w:t>。</w:t>
      </w:r>
    </w:p>
    <w:p w14:paraId="103AD9B9" w14:textId="77777777" w:rsidR="00F17A99" w:rsidRDefault="00871D09" w:rsidP="001118A2">
      <w:pPr>
        <w:wordWrap w:val="0"/>
        <w:spacing w:afterLines="50" w:after="161" w:line="320" w:lineRule="exact"/>
        <w:ind w:left="440" w:hangingChars="200" w:hanging="440"/>
        <w:rPr>
          <w:rFonts w:ascii="ＭＳ ゴシック" w:eastAsia="ＭＳ ゴシック" w:hAnsi="ＭＳ ゴシック" w:hint="eastAsia"/>
          <w:bCs/>
          <w:sz w:val="22"/>
          <w:szCs w:val="22"/>
        </w:rPr>
      </w:pPr>
      <w:r w:rsidRPr="00515D7C">
        <w:rPr>
          <w:rFonts w:ascii="ＭＳ ゴシック" w:eastAsia="ＭＳ ゴシック" w:hAnsi="ＭＳ ゴシック" w:hint="eastAsia"/>
          <w:bCs/>
          <w:sz w:val="22"/>
          <w:szCs w:val="22"/>
        </w:rPr>
        <w:t>※</w:t>
      </w:r>
      <w:r w:rsidR="006B11B7">
        <w:rPr>
          <w:rFonts w:ascii="ＭＳ ゴシック" w:eastAsia="ＭＳ ゴシック" w:hAnsi="ＭＳ ゴシック" w:hint="eastAsia"/>
          <w:bCs/>
          <w:sz w:val="22"/>
          <w:szCs w:val="22"/>
        </w:rPr>
        <w:t>２</w:t>
      </w:r>
      <w:r w:rsidR="00515D7C" w:rsidRPr="00515D7C">
        <w:rPr>
          <w:rFonts w:ascii="ＭＳ ゴシック" w:eastAsia="ＭＳ ゴシック" w:hAnsi="ＭＳ ゴシック" w:hint="eastAsia"/>
          <w:bCs/>
          <w:sz w:val="22"/>
          <w:szCs w:val="22"/>
        </w:rPr>
        <w:t xml:space="preserve">　</w:t>
      </w:r>
      <w:r w:rsidRPr="00515D7C">
        <w:rPr>
          <w:rFonts w:ascii="ＭＳ ゴシック" w:eastAsia="ＭＳ ゴシック" w:hAnsi="ＭＳ ゴシック" w:hint="eastAsia"/>
          <w:bCs/>
          <w:sz w:val="22"/>
          <w:szCs w:val="22"/>
        </w:rPr>
        <w:t>健診当日に初回面接の受託業務を行う</w:t>
      </w:r>
      <w:r w:rsidR="00515D7C" w:rsidRPr="00515D7C">
        <w:rPr>
          <w:rFonts w:ascii="ＭＳ ゴシック" w:eastAsia="ＭＳ ゴシック" w:hAnsi="ＭＳ ゴシック" w:hint="eastAsia"/>
          <w:bCs/>
          <w:sz w:val="22"/>
          <w:szCs w:val="22"/>
        </w:rPr>
        <w:t>実施機関については、特定健康診査を行い、かつ特定保健指導の「動機付け支援」及び「積極的支援」業務の受託を行う実施機関のみとなります。</w:t>
      </w:r>
    </w:p>
    <w:p w14:paraId="3CBF59A9" w14:textId="77777777" w:rsidR="00F17A99" w:rsidRDefault="00F17A99" w:rsidP="00431961">
      <w:pPr>
        <w:wordWrap w:val="0"/>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w:t>
      </w:r>
      <w:r w:rsidR="00431961">
        <w:rPr>
          <w:rFonts w:ascii="ＭＳ ゴシック" w:eastAsia="ＭＳ ゴシック" w:hAnsi="ＭＳ ゴシック" w:hint="eastAsia"/>
          <w:b/>
          <w:sz w:val="22"/>
          <w:szCs w:val="22"/>
        </w:rPr>
        <w:t>適格請求書発行事業者（</w:t>
      </w:r>
      <w:r w:rsidR="007B5364">
        <w:rPr>
          <w:rFonts w:ascii="ＭＳ ゴシック" w:eastAsia="ＭＳ ゴシック" w:hAnsi="ＭＳ ゴシック" w:hint="eastAsia"/>
          <w:b/>
          <w:sz w:val="22"/>
          <w:szCs w:val="22"/>
        </w:rPr>
        <w:t>インボイス登録</w:t>
      </w:r>
      <w:r w:rsidR="000D0A3A">
        <w:rPr>
          <w:rFonts w:ascii="ＭＳ ゴシック" w:eastAsia="ＭＳ ゴシック" w:hAnsi="ＭＳ ゴシック" w:hint="eastAsia"/>
          <w:b/>
          <w:sz w:val="22"/>
          <w:szCs w:val="22"/>
        </w:rPr>
        <w:t>事業者</w:t>
      </w:r>
      <w:r w:rsidR="00431961">
        <w:rPr>
          <w:rFonts w:ascii="ＭＳ ゴシック" w:eastAsia="ＭＳ ゴシック" w:hAnsi="ＭＳ ゴシック" w:hint="eastAsia"/>
          <w:b/>
          <w:sz w:val="22"/>
          <w:szCs w:val="22"/>
        </w:rPr>
        <w:t>）</w:t>
      </w:r>
      <w:r w:rsidR="007B5364">
        <w:rPr>
          <w:rFonts w:ascii="ＭＳ ゴシック" w:eastAsia="ＭＳ ゴシック" w:hAnsi="ＭＳ ゴシック" w:hint="eastAsia"/>
          <w:b/>
          <w:sz w:val="22"/>
          <w:szCs w:val="22"/>
        </w:rPr>
        <w:t>の場合は以下にご記入ください</w:t>
      </w:r>
      <w:r w:rsidRPr="006B11B7">
        <w:rPr>
          <w:rFonts w:ascii="ＭＳ ゴシック" w:eastAsia="ＭＳ ゴシック" w:hAnsi="ＭＳ ゴシック" w:hint="eastAs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90"/>
        <w:gridCol w:w="389"/>
        <w:gridCol w:w="389"/>
        <w:gridCol w:w="389"/>
        <w:gridCol w:w="389"/>
        <w:gridCol w:w="389"/>
        <w:gridCol w:w="389"/>
        <w:gridCol w:w="389"/>
        <w:gridCol w:w="389"/>
        <w:gridCol w:w="389"/>
        <w:gridCol w:w="389"/>
        <w:gridCol w:w="389"/>
        <w:gridCol w:w="389"/>
        <w:gridCol w:w="2937"/>
      </w:tblGrid>
      <w:tr w:rsidR="007B5364" w14:paraId="67DB7CE7" w14:textId="77777777" w:rsidTr="00E26F91">
        <w:tc>
          <w:tcPr>
            <w:tcW w:w="5659" w:type="dxa"/>
            <w:gridSpan w:val="14"/>
            <w:tcBorders>
              <w:bottom w:val="single" w:sz="4" w:space="0" w:color="auto"/>
            </w:tcBorders>
            <w:shd w:val="clear" w:color="auto" w:fill="auto"/>
          </w:tcPr>
          <w:p w14:paraId="13DF7EDD" w14:textId="77777777" w:rsidR="007B5364" w:rsidRDefault="00C32D80">
            <w:pPr>
              <w:jc w:val="cente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登録番号</w:t>
            </w:r>
          </w:p>
        </w:tc>
        <w:tc>
          <w:tcPr>
            <w:tcW w:w="3055" w:type="dxa"/>
            <w:shd w:val="clear" w:color="auto" w:fill="auto"/>
          </w:tcPr>
          <w:p w14:paraId="0012AF4B" w14:textId="77777777" w:rsidR="007B5364" w:rsidRDefault="00C32D80">
            <w:pPr>
              <w:jc w:val="cente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登録年月日</w:t>
            </w:r>
          </w:p>
        </w:tc>
      </w:tr>
      <w:tr w:rsidR="007B5364" w14:paraId="4B317140" w14:textId="77777777" w:rsidTr="00E26F91">
        <w:trPr>
          <w:trHeight w:hRule="exact" w:val="567"/>
        </w:trPr>
        <w:tc>
          <w:tcPr>
            <w:tcW w:w="498" w:type="dxa"/>
            <w:tcBorders>
              <w:right w:val="dotted" w:sz="4" w:space="0" w:color="auto"/>
            </w:tcBorders>
            <w:shd w:val="clear" w:color="auto" w:fill="auto"/>
            <w:noWrap/>
            <w:vAlign w:val="center"/>
          </w:tcPr>
          <w:p w14:paraId="6A538DA6" w14:textId="77777777" w:rsidR="007B5364" w:rsidRDefault="00C32D80">
            <w:pPr>
              <w:spacing w:line="400" w:lineRule="exact"/>
              <w:jc w:val="center"/>
              <w:rPr>
                <w:rFonts w:ascii="ＭＳ 明朝" w:hAnsi="ＭＳ 明朝" w:hint="eastAsia"/>
                <w:b/>
                <w:sz w:val="28"/>
                <w:szCs w:val="28"/>
              </w:rPr>
            </w:pPr>
            <w:r>
              <w:rPr>
                <w:rFonts w:ascii="ＭＳ 明朝" w:hAnsi="ＭＳ 明朝" w:hint="eastAsia"/>
                <w:b/>
                <w:sz w:val="28"/>
                <w:szCs w:val="28"/>
              </w:rPr>
              <w:t>Ｔ</w:t>
            </w:r>
          </w:p>
        </w:tc>
        <w:tc>
          <w:tcPr>
            <w:tcW w:w="397" w:type="dxa"/>
            <w:tcBorders>
              <w:left w:val="dotted" w:sz="4" w:space="0" w:color="auto"/>
              <w:right w:val="dotted" w:sz="4" w:space="0" w:color="auto"/>
            </w:tcBorders>
            <w:shd w:val="clear" w:color="auto" w:fill="auto"/>
            <w:vAlign w:val="center"/>
          </w:tcPr>
          <w:p w14:paraId="226DF7B7"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6FC4FC39"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730D0141"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54F5FFD7"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7C64C43A"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40C8DF34"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7527AAB9"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0DCD7D70"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1F51D97A"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2210E21B"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7CBEF5E7"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44ECA5CA"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tcBorders>
            <w:shd w:val="clear" w:color="auto" w:fill="auto"/>
            <w:vAlign w:val="center"/>
          </w:tcPr>
          <w:p w14:paraId="45A10E6C" w14:textId="77777777" w:rsidR="007B5364" w:rsidRDefault="007B5364">
            <w:pPr>
              <w:spacing w:line="400" w:lineRule="exact"/>
              <w:jc w:val="center"/>
              <w:rPr>
                <w:rFonts w:ascii="ＭＳ 明朝" w:hAnsi="ＭＳ 明朝" w:hint="eastAsia"/>
                <w:b/>
                <w:sz w:val="24"/>
              </w:rPr>
            </w:pPr>
          </w:p>
        </w:tc>
        <w:tc>
          <w:tcPr>
            <w:tcW w:w="3055" w:type="dxa"/>
            <w:shd w:val="clear" w:color="auto" w:fill="auto"/>
          </w:tcPr>
          <w:p w14:paraId="4EB32F7B" w14:textId="77777777" w:rsidR="007B5364" w:rsidRDefault="007B5364" w:rsidP="00C32D80">
            <w:pPr>
              <w:rPr>
                <w:rFonts w:ascii="ＭＳ 明朝" w:hAnsi="ＭＳ 明朝" w:hint="eastAsia"/>
                <w:b/>
                <w:sz w:val="24"/>
              </w:rPr>
            </w:pPr>
          </w:p>
        </w:tc>
      </w:tr>
    </w:tbl>
    <w:p w14:paraId="42D28FD9" w14:textId="5523CF99" w:rsidR="00E26F91" w:rsidRDefault="003828AC" w:rsidP="001118A2">
      <w:pPr>
        <w:wordWrap w:val="0"/>
        <w:spacing w:beforeLines="50" w:before="161" w:line="320" w:lineRule="exact"/>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1" locked="0" layoutInCell="1" allowOverlap="1" wp14:anchorId="51899005" wp14:editId="550FAB19">
                <wp:simplePos x="0" y="0"/>
                <wp:positionH relativeFrom="column">
                  <wp:posOffset>4123055</wp:posOffset>
                </wp:positionH>
                <wp:positionV relativeFrom="paragraph">
                  <wp:posOffset>180975</wp:posOffset>
                </wp:positionV>
                <wp:extent cx="1339215" cy="419100"/>
                <wp:effectExtent l="12065" t="5715" r="10795" b="13335"/>
                <wp:wrapTight wrapText="bothSides">
                  <wp:wrapPolygon edited="0">
                    <wp:start x="-123" y="-360"/>
                    <wp:lineTo x="-123" y="21600"/>
                    <wp:lineTo x="21723" y="21600"/>
                    <wp:lineTo x="21723" y="-360"/>
                    <wp:lineTo x="-123" y="-360"/>
                  </wp:wrapPolygon>
                </wp:wrapTight>
                <wp:docPr id="1840043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19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6A874" id="Rectangle 2" o:spid="_x0000_s1026" style="position:absolute;margin-left:324.65pt;margin-top:14.25pt;width:105.4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">
                <v:textbox inset="5.85pt,.7pt,5.85pt,.7pt"/>
                <w10:wrap type="tight"/>
              </v:rect>
            </w:pict>
          </mc:Fallback>
        </mc:AlternateContent>
      </w:r>
      <w:r w:rsidR="00E26F91" w:rsidRPr="006B11B7">
        <w:rPr>
          <w:rFonts w:ascii="ＭＳ ゴシック" w:eastAsia="ＭＳ ゴシック" w:hAnsi="ＭＳ ゴシック" w:hint="eastAsia"/>
          <w:b/>
          <w:sz w:val="22"/>
          <w:szCs w:val="22"/>
        </w:rPr>
        <w:t>【</w:t>
      </w:r>
      <w:r w:rsidR="00E26F91">
        <w:rPr>
          <w:rFonts w:ascii="ＭＳ ゴシック" w:eastAsia="ＭＳ ゴシック" w:hAnsi="ＭＳ ゴシック" w:hint="eastAsia"/>
          <w:b/>
          <w:sz w:val="22"/>
          <w:szCs w:val="22"/>
        </w:rPr>
        <w:t>オンライン資格確認による受付の可否について</w:t>
      </w:r>
      <w:r w:rsidR="00E26F91" w:rsidRPr="006B11B7">
        <w:rPr>
          <w:rFonts w:ascii="ＭＳ ゴシック" w:eastAsia="ＭＳ ゴシック" w:hAnsi="ＭＳ ゴシック" w:hint="eastAsia"/>
          <w:b/>
          <w:sz w:val="22"/>
          <w:szCs w:val="22"/>
        </w:rPr>
        <w:t>】</w:t>
      </w:r>
    </w:p>
    <w:p w14:paraId="22E54B61" w14:textId="77777777" w:rsidR="007B5364" w:rsidRPr="00B34EB8" w:rsidRDefault="00B34EB8" w:rsidP="00B34EB8">
      <w:pPr>
        <w:wordWrap w:val="0"/>
        <w:spacing w:line="320" w:lineRule="exact"/>
        <w:rPr>
          <w:rFonts w:ascii="ＭＳ ゴシック" w:eastAsia="ＭＳ ゴシック" w:hAnsi="ＭＳ ゴシック" w:hint="eastAsia"/>
          <w:bCs/>
          <w:sz w:val="22"/>
          <w:szCs w:val="22"/>
        </w:rPr>
      </w:pPr>
      <w:r>
        <w:rPr>
          <w:rFonts w:ascii="ＭＳ ゴシック" w:eastAsia="ＭＳ ゴシック" w:hAnsi="ＭＳ ゴシック" w:hint="eastAsia"/>
          <w:bCs/>
          <w:sz w:val="22"/>
          <w:szCs w:val="22"/>
        </w:rPr>
        <w:t>オンライン資格確認システムによる受診券・利用券に記載の保険資格の確認が可能な場合は、</w:t>
      </w:r>
      <w:r w:rsidR="00BF6CE4">
        <w:rPr>
          <w:rFonts w:ascii="ＭＳ ゴシック" w:eastAsia="ＭＳ ゴシック" w:hAnsi="ＭＳ ゴシック" w:hint="eastAsia"/>
          <w:bCs/>
          <w:sz w:val="22"/>
          <w:szCs w:val="22"/>
        </w:rPr>
        <w:t>右枠に</w:t>
      </w:r>
      <w:r w:rsidRPr="00FB195B">
        <w:rPr>
          <w:rFonts w:ascii="ＭＳ ゴシック" w:eastAsia="ＭＳ ゴシック" w:hAnsi="ＭＳ ゴシック" w:hint="eastAsia"/>
          <w:bCs/>
          <w:sz w:val="22"/>
          <w:szCs w:val="22"/>
        </w:rPr>
        <w:t>「○」をご記入ください。</w:t>
      </w:r>
    </w:p>
    <w:sectPr w:rsidR="007B5364" w:rsidRPr="00B34EB8" w:rsidSect="001118A2">
      <w:pgSz w:w="11906" w:h="16838" w:code="9"/>
      <w:pgMar w:top="624" w:right="1701" w:bottom="22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A0DE" w14:textId="77777777" w:rsidR="00BE176A" w:rsidRDefault="00BE176A" w:rsidP="006D1414">
      <w:r>
        <w:separator/>
      </w:r>
    </w:p>
  </w:endnote>
  <w:endnote w:type="continuationSeparator" w:id="0">
    <w:p w14:paraId="34343A3E" w14:textId="77777777" w:rsidR="00BE176A" w:rsidRDefault="00BE176A" w:rsidP="006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E2ED" w14:textId="77777777" w:rsidR="00BE176A" w:rsidRDefault="00BE176A" w:rsidP="006D1414">
      <w:r>
        <w:separator/>
      </w:r>
    </w:p>
  </w:footnote>
  <w:footnote w:type="continuationSeparator" w:id="0">
    <w:p w14:paraId="00FCED2D" w14:textId="77777777" w:rsidR="00BE176A" w:rsidRDefault="00BE176A" w:rsidP="006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7106F"/>
    <w:multiLevelType w:val="hybridMultilevel"/>
    <w:tmpl w:val="7140287C"/>
    <w:lvl w:ilvl="0" w:tplc="1C1E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391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8D"/>
    <w:rsid w:val="00001F64"/>
    <w:rsid w:val="00011BE2"/>
    <w:rsid w:val="0001624E"/>
    <w:rsid w:val="00042758"/>
    <w:rsid w:val="00092CFB"/>
    <w:rsid w:val="00093A07"/>
    <w:rsid w:val="00096909"/>
    <w:rsid w:val="000D0A3A"/>
    <w:rsid w:val="000D3BB0"/>
    <w:rsid w:val="0011120F"/>
    <w:rsid w:val="001118A2"/>
    <w:rsid w:val="00124D14"/>
    <w:rsid w:val="00147913"/>
    <w:rsid w:val="001653DA"/>
    <w:rsid w:val="001938AD"/>
    <w:rsid w:val="001B282D"/>
    <w:rsid w:val="001D7464"/>
    <w:rsid w:val="001E3DBC"/>
    <w:rsid w:val="002062EB"/>
    <w:rsid w:val="00235C8D"/>
    <w:rsid w:val="002378CD"/>
    <w:rsid w:val="00257E7E"/>
    <w:rsid w:val="00272EA5"/>
    <w:rsid w:val="002D1425"/>
    <w:rsid w:val="002F4A7B"/>
    <w:rsid w:val="00301D4E"/>
    <w:rsid w:val="0032188D"/>
    <w:rsid w:val="00337218"/>
    <w:rsid w:val="003828AC"/>
    <w:rsid w:val="003F0676"/>
    <w:rsid w:val="00401562"/>
    <w:rsid w:val="00405A5F"/>
    <w:rsid w:val="0042438A"/>
    <w:rsid w:val="00431961"/>
    <w:rsid w:val="00465DC6"/>
    <w:rsid w:val="004B590D"/>
    <w:rsid w:val="004C1C59"/>
    <w:rsid w:val="004E4239"/>
    <w:rsid w:val="004F7D57"/>
    <w:rsid w:val="00501C3D"/>
    <w:rsid w:val="00503725"/>
    <w:rsid w:val="00513C4C"/>
    <w:rsid w:val="00514F41"/>
    <w:rsid w:val="00515518"/>
    <w:rsid w:val="00515D7C"/>
    <w:rsid w:val="00571643"/>
    <w:rsid w:val="005D46A0"/>
    <w:rsid w:val="005D58BA"/>
    <w:rsid w:val="005F4D1D"/>
    <w:rsid w:val="006A58D3"/>
    <w:rsid w:val="006B11B7"/>
    <w:rsid w:val="006B4E9F"/>
    <w:rsid w:val="006D1414"/>
    <w:rsid w:val="00742B91"/>
    <w:rsid w:val="007679B7"/>
    <w:rsid w:val="00786EE4"/>
    <w:rsid w:val="00794EA0"/>
    <w:rsid w:val="007A79F5"/>
    <w:rsid w:val="007B5364"/>
    <w:rsid w:val="007B73A0"/>
    <w:rsid w:val="007C5B6B"/>
    <w:rsid w:val="007D0DA7"/>
    <w:rsid w:val="007D3D48"/>
    <w:rsid w:val="008112D0"/>
    <w:rsid w:val="00811E01"/>
    <w:rsid w:val="008144EE"/>
    <w:rsid w:val="00815503"/>
    <w:rsid w:val="008212E9"/>
    <w:rsid w:val="008673C1"/>
    <w:rsid w:val="00871D09"/>
    <w:rsid w:val="008A78CC"/>
    <w:rsid w:val="008C7458"/>
    <w:rsid w:val="008D79D4"/>
    <w:rsid w:val="008E6F97"/>
    <w:rsid w:val="00916933"/>
    <w:rsid w:val="00926322"/>
    <w:rsid w:val="0093064E"/>
    <w:rsid w:val="009337FE"/>
    <w:rsid w:val="009560CA"/>
    <w:rsid w:val="0096188D"/>
    <w:rsid w:val="009708D0"/>
    <w:rsid w:val="00A50689"/>
    <w:rsid w:val="00A52B74"/>
    <w:rsid w:val="00A55514"/>
    <w:rsid w:val="00A71DFF"/>
    <w:rsid w:val="00A77D76"/>
    <w:rsid w:val="00AC1D77"/>
    <w:rsid w:val="00AE28A4"/>
    <w:rsid w:val="00B2386E"/>
    <w:rsid w:val="00B33E66"/>
    <w:rsid w:val="00B34EB8"/>
    <w:rsid w:val="00B356CC"/>
    <w:rsid w:val="00B643BF"/>
    <w:rsid w:val="00BD0F70"/>
    <w:rsid w:val="00BE176A"/>
    <w:rsid w:val="00BE438E"/>
    <w:rsid w:val="00BF5381"/>
    <w:rsid w:val="00BF6CE4"/>
    <w:rsid w:val="00C04F46"/>
    <w:rsid w:val="00C23B00"/>
    <w:rsid w:val="00C304EC"/>
    <w:rsid w:val="00C32D80"/>
    <w:rsid w:val="00C54BC8"/>
    <w:rsid w:val="00C54CAD"/>
    <w:rsid w:val="00C60747"/>
    <w:rsid w:val="00C6293A"/>
    <w:rsid w:val="00C8150C"/>
    <w:rsid w:val="00C9267B"/>
    <w:rsid w:val="00CA26DC"/>
    <w:rsid w:val="00CA2820"/>
    <w:rsid w:val="00CA6E7D"/>
    <w:rsid w:val="00CF196B"/>
    <w:rsid w:val="00CF1F01"/>
    <w:rsid w:val="00D10CAF"/>
    <w:rsid w:val="00D23855"/>
    <w:rsid w:val="00D24FD9"/>
    <w:rsid w:val="00D27A1C"/>
    <w:rsid w:val="00D55FD0"/>
    <w:rsid w:val="00D720C7"/>
    <w:rsid w:val="00DB2C9C"/>
    <w:rsid w:val="00DB4557"/>
    <w:rsid w:val="00DB7980"/>
    <w:rsid w:val="00DC4DCE"/>
    <w:rsid w:val="00DD3F31"/>
    <w:rsid w:val="00E031CD"/>
    <w:rsid w:val="00E16D9C"/>
    <w:rsid w:val="00E26F91"/>
    <w:rsid w:val="00E50DF7"/>
    <w:rsid w:val="00E82905"/>
    <w:rsid w:val="00EA6F1E"/>
    <w:rsid w:val="00EE1262"/>
    <w:rsid w:val="00EE3AAC"/>
    <w:rsid w:val="00EE4A03"/>
    <w:rsid w:val="00EF7685"/>
    <w:rsid w:val="00F16074"/>
    <w:rsid w:val="00F17A99"/>
    <w:rsid w:val="00F2356C"/>
    <w:rsid w:val="00F267E8"/>
    <w:rsid w:val="00F5578B"/>
    <w:rsid w:val="00F67742"/>
    <w:rsid w:val="00FB195B"/>
    <w:rsid w:val="00FC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EE34641"/>
  <w15:chartTrackingRefBased/>
  <w15:docId w15:val="{CCCE6B96-A6ED-46C7-B7CD-DD7FB255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2188D"/>
    <w:rPr>
      <w:rFonts w:ascii="Arial" w:eastAsia="ＭＳ ゴシック" w:hAnsi="Arial"/>
      <w:sz w:val="18"/>
      <w:szCs w:val="18"/>
    </w:rPr>
  </w:style>
  <w:style w:type="table" w:styleId="a6">
    <w:name w:val="Table Grid"/>
    <w:basedOn w:val="a1"/>
    <w:rsid w:val="004015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D1414"/>
    <w:pPr>
      <w:tabs>
        <w:tab w:val="center" w:pos="4252"/>
        <w:tab w:val="right" w:pos="8504"/>
      </w:tabs>
      <w:snapToGrid w:val="0"/>
    </w:pPr>
  </w:style>
  <w:style w:type="character" w:customStyle="1" w:styleId="a8">
    <w:name w:val="ヘッダー (文字)"/>
    <w:link w:val="a7"/>
    <w:rsid w:val="006D1414"/>
    <w:rPr>
      <w:kern w:val="2"/>
      <w:sz w:val="21"/>
      <w:szCs w:val="24"/>
    </w:rPr>
  </w:style>
  <w:style w:type="paragraph" w:styleId="a9">
    <w:name w:val="footer"/>
    <w:basedOn w:val="a"/>
    <w:link w:val="aa"/>
    <w:rsid w:val="006D1414"/>
    <w:pPr>
      <w:tabs>
        <w:tab w:val="center" w:pos="4252"/>
        <w:tab w:val="right" w:pos="8504"/>
      </w:tabs>
      <w:snapToGrid w:val="0"/>
    </w:pPr>
  </w:style>
  <w:style w:type="character" w:customStyle="1" w:styleId="aa">
    <w:name w:val="フッター (文字)"/>
    <w:link w:val="a9"/>
    <w:rsid w:val="006D1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C8D0-98B7-42A5-98E2-9997413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委任状サンプル</vt:lpstr>
      <vt:lpstr>委任状サンプル</vt:lpstr>
    </vt:vector>
  </TitlesOfParts>
  <Manager>医療費適正化対策推進室</Manager>
  <Company>厚生労働省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委任状サンプル</dc:title>
  <dc:subject>集合契約の契約代表者宛</dc:subject>
  <dc:creator>東　史人</dc:creator>
  <cp:keywords/>
  <dc:description/>
  <cp:lastModifiedBy>ugai</cp:lastModifiedBy>
  <cp:revision>2</cp:revision>
  <cp:lastPrinted>2025-01-17T07:26:00Z</cp:lastPrinted>
  <dcterms:created xsi:type="dcterms:W3CDTF">2025-01-30T08:37:00Z</dcterms:created>
  <dcterms:modified xsi:type="dcterms:W3CDTF">2025-01-30T08:37:00Z</dcterms:modified>
</cp:coreProperties>
</file>